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CA8" w:rsidRDefault="00074CA8" w:rsidP="00074CA8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074CA8" w:rsidRDefault="00074CA8" w:rsidP="00074CA8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6890" w:type="dxa"/>
        <w:tblInd w:w="3708" w:type="dxa"/>
        <w:tblLook w:val="01E0" w:firstRow="1" w:lastRow="1" w:firstColumn="1" w:lastColumn="1" w:noHBand="0" w:noVBand="0"/>
      </w:tblPr>
      <w:tblGrid>
        <w:gridCol w:w="6890"/>
      </w:tblGrid>
      <w:tr w:rsidR="00074CA8" w:rsidRPr="004C3465" w:rsidTr="00873D89">
        <w:tc>
          <w:tcPr>
            <w:tcW w:w="6890" w:type="dxa"/>
            <w:shd w:val="clear" w:color="auto" w:fill="auto"/>
          </w:tcPr>
          <w:p w:rsidR="00074CA8" w:rsidRPr="00122E33" w:rsidRDefault="00074CA8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начальника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Межрайонной ИФНС России № 2 по Владимирской области</w:t>
            </w:r>
          </w:p>
          <w:p w:rsidR="00074CA8" w:rsidRPr="004C3465" w:rsidRDefault="00074CA8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Т.Ф. Кочетковой</w:t>
            </w:r>
          </w:p>
        </w:tc>
      </w:tr>
      <w:tr w:rsidR="00074CA8" w:rsidRPr="004C3465" w:rsidTr="00873D89">
        <w:trPr>
          <w:trHeight w:val="397"/>
        </w:trPr>
        <w:tc>
          <w:tcPr>
            <w:tcW w:w="6890" w:type="dxa"/>
            <w:shd w:val="clear" w:color="auto" w:fill="auto"/>
          </w:tcPr>
          <w:p w:rsidR="00074CA8" w:rsidRPr="004C3465" w:rsidRDefault="00074CA8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74CA8" w:rsidRDefault="00074CA8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074CA8" w:rsidRPr="004C3465" w:rsidRDefault="00074CA8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074CA8" w:rsidRPr="004C3465" w:rsidRDefault="00074CA8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074CA8" w:rsidRPr="004C3465" w:rsidRDefault="00074CA8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074CA8" w:rsidRPr="00007A78" w:rsidTr="00873D89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873D89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873D89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873D89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074CA8" w:rsidRDefault="00074CA8" w:rsidP="00873D89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074CA8" w:rsidRPr="008F6F56" w:rsidRDefault="00074CA8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347AA3">
              <w:rPr>
                <w:rFonts w:ascii="Times New Roman" w:hAnsi="Times New Roman"/>
                <w:sz w:val="26"/>
                <w:szCs w:val="26"/>
              </w:rPr>
              <w:t>Телефон:</w:t>
            </w:r>
            <w:r>
              <w:rPr>
                <w:rFonts w:ascii="Times New Roman" w:hAnsi="Times New Roman"/>
              </w:rPr>
              <w:t xml:space="preserve"> ___________________________________________________</w:t>
            </w:r>
          </w:p>
          <w:p w:rsidR="00074CA8" w:rsidRPr="004C3465" w:rsidRDefault="00074CA8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74CA8" w:rsidRDefault="00074CA8" w:rsidP="00074CA8">
      <w:pPr>
        <w:pStyle w:val="ConsNonformat"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074CA8" w:rsidRPr="00CC6E28" w:rsidRDefault="00074CA8" w:rsidP="00074CA8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074CA8" w:rsidRPr="00A1072A" w:rsidRDefault="00074CA8" w:rsidP="00074CA8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074CA8" w:rsidRDefault="00074CA8" w:rsidP="00074CA8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</w:t>
      </w:r>
      <w:proofErr w:type="gramStart"/>
      <w:r w:rsidRPr="00A1072A">
        <w:rPr>
          <w:rFonts w:ascii="Times New Roman" w:hAnsi="Times New Roman"/>
          <w:sz w:val="26"/>
          <w:szCs w:val="26"/>
        </w:rPr>
        <w:t xml:space="preserve">к участию в конкурсе на </w:t>
      </w:r>
      <w:r>
        <w:rPr>
          <w:rFonts w:ascii="Times New Roman" w:hAnsi="Times New Roman"/>
          <w:sz w:val="26"/>
          <w:szCs w:val="26"/>
        </w:rPr>
        <w:t>включение в кадровый резерв на старшую группу</w:t>
      </w:r>
      <w:proofErr w:type="gramEnd"/>
      <w:r>
        <w:rPr>
          <w:rFonts w:ascii="Times New Roman" w:hAnsi="Times New Roman"/>
          <w:sz w:val="26"/>
          <w:szCs w:val="26"/>
        </w:rPr>
        <w:t xml:space="preserve"> должностей категории специалисты для </w:t>
      </w:r>
      <w:r w:rsidRPr="00A1072A">
        <w:rPr>
          <w:rFonts w:ascii="Times New Roman" w:hAnsi="Times New Roman"/>
          <w:sz w:val="26"/>
          <w:szCs w:val="26"/>
        </w:rPr>
        <w:t>замещени</w:t>
      </w:r>
      <w:r>
        <w:rPr>
          <w:rFonts w:ascii="Times New Roman" w:hAnsi="Times New Roman"/>
          <w:sz w:val="26"/>
          <w:szCs w:val="26"/>
        </w:rPr>
        <w:t>я</w:t>
      </w:r>
      <w:r w:rsidRPr="00A1072A">
        <w:rPr>
          <w:rFonts w:ascii="Times New Roman" w:hAnsi="Times New Roman"/>
          <w:sz w:val="26"/>
          <w:szCs w:val="26"/>
        </w:rPr>
        <w:t xml:space="preserve"> вакантн</w:t>
      </w:r>
      <w:r>
        <w:rPr>
          <w:rFonts w:ascii="Times New Roman" w:hAnsi="Times New Roman"/>
          <w:sz w:val="26"/>
          <w:szCs w:val="26"/>
        </w:rPr>
        <w:t>ых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 xml:space="preserve">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в Межрайонной ИФНС России № 2 по Владимирской области.</w:t>
      </w:r>
    </w:p>
    <w:p w:rsidR="00074CA8" w:rsidRPr="00A1072A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074CA8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074CA8" w:rsidRDefault="00074CA8" w:rsidP="00074CA8">
      <w:pPr>
        <w:widowControl w:val="0"/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074CA8" w:rsidRPr="007521B8" w:rsidRDefault="00074CA8" w:rsidP="00074CA8">
      <w:pPr>
        <w:widowControl w:val="0"/>
        <w:ind w:firstLine="708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К заявлению прилагаю: _________________________________________________ </w:t>
      </w:r>
      <w:r w:rsidRPr="005F0854">
        <w:rPr>
          <w:rFonts w:cs="Courier New"/>
          <w:i/>
          <w:sz w:val="26"/>
          <w:szCs w:val="26"/>
        </w:rPr>
        <w:t>(перечислить документы</w:t>
      </w:r>
      <w:r>
        <w:rPr>
          <w:rFonts w:cs="Courier New"/>
          <w:i/>
          <w:sz w:val="26"/>
          <w:szCs w:val="26"/>
        </w:rPr>
        <w:t>,</w:t>
      </w:r>
      <w:r w:rsidRPr="005F0854">
        <w:rPr>
          <w:rFonts w:cs="Courier New"/>
          <w:i/>
          <w:sz w:val="26"/>
          <w:szCs w:val="26"/>
        </w:rPr>
        <w:t xml:space="preserve"> представленные для участия в конкурсе).</w:t>
      </w:r>
      <w:r>
        <w:rPr>
          <w:rFonts w:cs="Courier New"/>
          <w:sz w:val="26"/>
          <w:szCs w:val="26"/>
        </w:rPr>
        <w:t xml:space="preserve"> </w:t>
      </w:r>
    </w:p>
    <w:p w:rsidR="00074CA8" w:rsidRPr="00A1072A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074CA8" w:rsidRDefault="00074CA8" w:rsidP="00074CA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074CA8" w:rsidRDefault="00074CA8" w:rsidP="00074CA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074CA8" w:rsidRPr="009D1FB6" w:rsidRDefault="00074CA8" w:rsidP="00074CA8">
      <w:pPr>
        <w:pStyle w:val="ConsNonforma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074CA8" w:rsidRDefault="00074CA8" w:rsidP="00074CA8">
      <w:pPr>
        <w:widowControl w:val="0"/>
        <w:tabs>
          <w:tab w:val="left" w:pos="284"/>
        </w:tabs>
        <w:ind w:left="7371"/>
      </w:pPr>
    </w:p>
    <w:p w:rsidR="00591EB4" w:rsidRDefault="00591EB4">
      <w:bookmarkStart w:id="0" w:name="_GoBack"/>
      <w:bookmarkEnd w:id="0"/>
    </w:p>
    <w:sectPr w:rsidR="0059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68"/>
    <w:rsid w:val="00074CA8"/>
    <w:rsid w:val="00591EB4"/>
    <w:rsid w:val="00D1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4CA8"/>
    <w:pPr>
      <w:spacing w:before="100" w:beforeAutospacing="1" w:after="100" w:afterAutospacing="1"/>
    </w:pPr>
  </w:style>
  <w:style w:type="paragraph" w:customStyle="1" w:styleId="ConsNonformat">
    <w:name w:val="ConsNonformat"/>
    <w:rsid w:val="00074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4CA8"/>
    <w:pPr>
      <w:spacing w:before="100" w:beforeAutospacing="1" w:after="100" w:afterAutospacing="1"/>
    </w:pPr>
  </w:style>
  <w:style w:type="paragraph" w:customStyle="1" w:styleId="ConsNonformat">
    <w:name w:val="ConsNonformat"/>
    <w:rsid w:val="00074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Анна Николаевна</dc:creator>
  <cp:lastModifiedBy>Перминова Елена Анатольевна</cp:lastModifiedBy>
  <cp:revision>2</cp:revision>
  <dcterms:created xsi:type="dcterms:W3CDTF">2020-01-29T13:48:00Z</dcterms:created>
  <dcterms:modified xsi:type="dcterms:W3CDTF">2020-01-29T13:48:00Z</dcterms:modified>
</cp:coreProperties>
</file>